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A2F837D" wp14:editId="7BD42ABF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F0B56">
              <w:rPr>
                <w:rFonts w:eastAsia="Arial Unicode MS" w:cs="Mangal"/>
                <w:kern w:val="3"/>
                <w:szCs w:val="28"/>
                <w:lang w:bidi="hi-IN"/>
              </w:rPr>
              <w:t xml:space="preserve">17.02.2022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F0B56">
              <w:rPr>
                <w:rFonts w:eastAsia="Arial Unicode MS" w:cs="Mangal"/>
                <w:kern w:val="3"/>
                <w:szCs w:val="28"/>
                <w:lang w:bidi="hi-IN"/>
              </w:rPr>
              <w:t xml:space="preserve"> 152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430F" w:rsidRDefault="0004430F" w:rsidP="0004430F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признании </w:t>
            </w:r>
            <w:proofErr w:type="gramStart"/>
            <w:r>
              <w:rPr>
                <w:b/>
                <w:szCs w:val="28"/>
              </w:rPr>
              <w:t>утратившими</w:t>
            </w:r>
            <w:proofErr w:type="gramEnd"/>
            <w:r>
              <w:rPr>
                <w:b/>
                <w:szCs w:val="28"/>
              </w:rPr>
              <w:t xml:space="preserve"> силу постановлений </w:t>
            </w:r>
          </w:p>
          <w:p w:rsidR="00487519" w:rsidRPr="00A0341E" w:rsidRDefault="0004430F" w:rsidP="0004430F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Администрации района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04430F" w:rsidRDefault="0004430F" w:rsidP="0004430F">
      <w:pPr>
        <w:widowControl w:val="0"/>
        <w:autoSpaceDE w:val="0"/>
        <w:autoSpaceDN w:val="0"/>
        <w:spacing w:line="360" w:lineRule="atLeast"/>
        <w:ind w:firstLine="709"/>
        <w:jc w:val="both"/>
        <w:rPr>
          <w:color w:val="000000"/>
          <w:szCs w:val="28"/>
        </w:rPr>
      </w:pPr>
    </w:p>
    <w:p w:rsidR="0004430F" w:rsidRDefault="0004430F" w:rsidP="0004430F">
      <w:pPr>
        <w:widowControl w:val="0"/>
        <w:autoSpaceDE w:val="0"/>
        <w:autoSpaceDN w:val="0"/>
        <w:spacing w:line="360" w:lineRule="atLeast"/>
        <w:ind w:firstLine="709"/>
        <w:jc w:val="both"/>
        <w:rPr>
          <w:color w:val="000000"/>
          <w:szCs w:val="28"/>
        </w:rPr>
      </w:pPr>
      <w:r w:rsidRPr="00ED7916">
        <w:rPr>
          <w:color w:val="000000"/>
          <w:szCs w:val="28"/>
        </w:rPr>
        <w:t xml:space="preserve">Администрация Демянского муниципального района </w:t>
      </w:r>
    </w:p>
    <w:p w:rsidR="0004430F" w:rsidRDefault="0004430F" w:rsidP="0004430F">
      <w:pPr>
        <w:spacing w:line="360" w:lineRule="atLeast"/>
        <w:jc w:val="both"/>
        <w:rPr>
          <w:b/>
        </w:rPr>
      </w:pPr>
      <w:r w:rsidRPr="00E73FC9">
        <w:rPr>
          <w:b/>
        </w:rPr>
        <w:t>ПОСТАНОВЛЯЕТ:</w:t>
      </w:r>
    </w:p>
    <w:p w:rsidR="0004430F" w:rsidRPr="0004430F" w:rsidRDefault="0004430F" w:rsidP="0004430F">
      <w:pPr>
        <w:widowControl w:val="0"/>
        <w:autoSpaceDE w:val="0"/>
        <w:autoSpaceDN w:val="0"/>
        <w:spacing w:line="360" w:lineRule="atLeast"/>
        <w:ind w:firstLine="708"/>
        <w:jc w:val="both"/>
        <w:rPr>
          <w:rFonts w:ascii="Times New Roman CYR" w:eastAsia="Calibri" w:hAnsi="Times New Roman CYR"/>
          <w:szCs w:val="28"/>
          <w:lang w:eastAsia="en-US"/>
        </w:rPr>
      </w:pPr>
      <w:r>
        <w:rPr>
          <w:rFonts w:ascii="Times New Roman CYR" w:eastAsia="Calibri" w:hAnsi="Times New Roman CYR"/>
          <w:szCs w:val="28"/>
          <w:lang w:eastAsia="en-US"/>
        </w:rPr>
        <w:t xml:space="preserve">1. </w:t>
      </w:r>
      <w:r w:rsidRPr="0004430F">
        <w:rPr>
          <w:rFonts w:ascii="Times New Roman CYR" w:eastAsia="Calibri" w:hAnsi="Times New Roman CYR"/>
          <w:szCs w:val="28"/>
          <w:lang w:eastAsia="en-US"/>
        </w:rPr>
        <w:t>Признать утратившими силу постановления Администрации  района:</w:t>
      </w:r>
    </w:p>
    <w:p w:rsidR="0004430F" w:rsidRPr="0004430F" w:rsidRDefault="0004430F" w:rsidP="0004430F">
      <w:pPr>
        <w:widowControl w:val="0"/>
        <w:autoSpaceDE w:val="0"/>
        <w:autoSpaceDN w:val="0"/>
        <w:spacing w:line="360" w:lineRule="atLeast"/>
        <w:ind w:left="1" w:firstLine="709"/>
        <w:jc w:val="both"/>
        <w:rPr>
          <w:rFonts w:ascii="Times New Roman CYR" w:eastAsia="Calibri" w:hAnsi="Times New Roman CYR"/>
          <w:spacing w:val="-2"/>
          <w:szCs w:val="28"/>
          <w:lang w:eastAsia="en-US"/>
        </w:rPr>
      </w:pPr>
      <w:r w:rsidRPr="0004430F">
        <w:rPr>
          <w:rFonts w:ascii="Times New Roman CYR" w:eastAsia="Calibri" w:hAnsi="Times New Roman CYR"/>
          <w:spacing w:val="-2"/>
          <w:szCs w:val="28"/>
          <w:lang w:eastAsia="en-US"/>
        </w:rPr>
        <w:t xml:space="preserve">от 22.11.2018 № 1155 «Об утверждении Административного регламента по исполнению муниципальной функции по </w:t>
      </w:r>
      <w:r w:rsidRPr="0004430F">
        <w:rPr>
          <w:color w:val="000000"/>
          <w:spacing w:val="-2"/>
          <w:szCs w:val="28"/>
        </w:rPr>
        <w:t xml:space="preserve"> осуществлению муниципального </w:t>
      </w:r>
      <w:proofErr w:type="gramStart"/>
      <w:r w:rsidRPr="0004430F">
        <w:rPr>
          <w:color w:val="000000"/>
          <w:spacing w:val="-2"/>
          <w:szCs w:val="28"/>
        </w:rPr>
        <w:t>контроля за</w:t>
      </w:r>
      <w:proofErr w:type="gramEnd"/>
      <w:r w:rsidRPr="0004430F">
        <w:rPr>
          <w:color w:val="000000"/>
          <w:spacing w:val="-2"/>
          <w:szCs w:val="28"/>
        </w:rPr>
        <w:t xml:space="preserve"> обеспечением сохранности автомобильных дорог местного значения вне границ населенных пунктов в границах Демянского муниципального района»; </w:t>
      </w:r>
    </w:p>
    <w:p w:rsidR="0004430F" w:rsidRPr="0004430F" w:rsidRDefault="0004430F" w:rsidP="0004430F">
      <w:pPr>
        <w:widowControl w:val="0"/>
        <w:autoSpaceDE w:val="0"/>
        <w:autoSpaceDN w:val="0"/>
        <w:spacing w:line="360" w:lineRule="atLeast"/>
        <w:ind w:left="1" w:firstLine="709"/>
        <w:jc w:val="both"/>
        <w:rPr>
          <w:rFonts w:ascii="Times New Roman CYR" w:eastAsia="Calibri" w:hAnsi="Times New Roman CYR"/>
          <w:spacing w:val="-2"/>
          <w:szCs w:val="28"/>
          <w:lang w:eastAsia="en-US"/>
        </w:rPr>
      </w:pPr>
      <w:r w:rsidRPr="0004430F">
        <w:rPr>
          <w:color w:val="000000"/>
          <w:spacing w:val="-2"/>
          <w:szCs w:val="28"/>
        </w:rPr>
        <w:t>от 22.03.2019 № 222 «О внесении изменений в постановление Администрации района от 22.11.2018 №</w:t>
      </w:r>
      <w:r>
        <w:rPr>
          <w:color w:val="000000"/>
          <w:spacing w:val="-2"/>
          <w:szCs w:val="28"/>
        </w:rPr>
        <w:t xml:space="preserve"> </w:t>
      </w:r>
      <w:r w:rsidRPr="0004430F">
        <w:rPr>
          <w:color w:val="000000"/>
          <w:spacing w:val="-2"/>
          <w:szCs w:val="28"/>
        </w:rPr>
        <w:t>1155</w:t>
      </w:r>
      <w:r>
        <w:rPr>
          <w:color w:val="000000"/>
          <w:spacing w:val="-2"/>
          <w:szCs w:val="28"/>
        </w:rPr>
        <w:t>».</w:t>
      </w:r>
      <w:r w:rsidRPr="0004430F">
        <w:rPr>
          <w:color w:val="000000"/>
          <w:spacing w:val="-2"/>
          <w:szCs w:val="28"/>
        </w:rPr>
        <w:t xml:space="preserve">   </w:t>
      </w:r>
    </w:p>
    <w:p w:rsidR="0004430F" w:rsidRPr="00E73FC9" w:rsidRDefault="0004430F" w:rsidP="0004430F">
      <w:pPr>
        <w:spacing w:line="360" w:lineRule="atLeast"/>
        <w:ind w:firstLine="709"/>
        <w:jc w:val="both"/>
        <w:rPr>
          <w:b/>
        </w:rPr>
      </w:pPr>
      <w:r w:rsidRPr="00E73FC9">
        <w:rPr>
          <w:szCs w:val="28"/>
        </w:rPr>
        <w:t xml:space="preserve">2. </w:t>
      </w:r>
      <w:r>
        <w:rPr>
          <w:szCs w:val="28"/>
        </w:rPr>
        <w:t xml:space="preserve">Опубликовать </w:t>
      </w:r>
      <w:r w:rsidRPr="00E73FC9">
        <w:rPr>
          <w:szCs w:val="28"/>
        </w:rPr>
        <w:t>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52269E" w:rsidRDefault="0052269E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214104" w:rsidRDefault="0021410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C5FA3" w:rsidRPr="009A7FFE" w:rsidRDefault="004C5FA3" w:rsidP="004C5FA3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4C5FA3" w:rsidRPr="009A7FFE" w:rsidRDefault="009F0B56" w:rsidP="004C5FA3">
      <w:pPr>
        <w:spacing w:line="240" w:lineRule="exact"/>
        <w:rPr>
          <w:szCs w:val="28"/>
        </w:rPr>
      </w:pPr>
      <w:r>
        <w:rPr>
          <w:b/>
          <w:szCs w:val="28"/>
        </w:rPr>
        <w:t xml:space="preserve">Главы Администрации </w:t>
      </w:r>
      <w:bookmarkStart w:id="2" w:name="_GoBack"/>
      <w:bookmarkEnd w:id="2"/>
      <w:proofErr w:type="spellStart"/>
      <w:r w:rsidR="009326A7">
        <w:rPr>
          <w:b/>
          <w:szCs w:val="28"/>
        </w:rPr>
        <w:t>Н.В.</w:t>
      </w:r>
      <w:r w:rsidR="004C5FA3" w:rsidRPr="009A7FFE">
        <w:rPr>
          <w:b/>
          <w:szCs w:val="28"/>
        </w:rPr>
        <w:t>Шенгоф</w:t>
      </w:r>
      <w:proofErr w:type="spellEnd"/>
    </w:p>
    <w:p w:rsidR="0052269E" w:rsidRDefault="0052269E" w:rsidP="00F57ED8">
      <w:pPr>
        <w:spacing w:line="360" w:lineRule="atLeast"/>
        <w:rPr>
          <w:szCs w:val="28"/>
        </w:rPr>
      </w:pPr>
    </w:p>
    <w:p w:rsidR="00A0341E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4C5FA3">
        <w:rPr>
          <w:szCs w:val="28"/>
        </w:rPr>
        <w:t xml:space="preserve">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A0341E" w:rsidSect="0004430F">
      <w:footerReference w:type="first" r:id="rId10"/>
      <w:pgSz w:w="11906" w:h="16838"/>
      <w:pgMar w:top="1134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E50" w:rsidRDefault="00982E50" w:rsidP="00A114BE">
      <w:r>
        <w:separator/>
      </w:r>
    </w:p>
  </w:endnote>
  <w:endnote w:type="continuationSeparator" w:id="0">
    <w:p w:rsidR="00982E50" w:rsidRDefault="00982E5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292FFB">
      <w:t>187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E50" w:rsidRDefault="00982E50" w:rsidP="00A114BE">
      <w:r>
        <w:separator/>
      </w:r>
    </w:p>
  </w:footnote>
  <w:footnote w:type="continuationSeparator" w:id="0">
    <w:p w:rsidR="00982E50" w:rsidRDefault="00982E50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EA05E0"/>
    <w:multiLevelType w:val="hybridMultilevel"/>
    <w:tmpl w:val="DFB0FE86"/>
    <w:lvl w:ilvl="0" w:tplc="1354F2D8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2"/>
  </w:num>
  <w:num w:numId="8">
    <w:abstractNumId w:val="31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9"/>
  </w:num>
  <w:num w:numId="17">
    <w:abstractNumId w:val="23"/>
  </w:num>
  <w:num w:numId="18">
    <w:abstractNumId w:val="10"/>
  </w:num>
  <w:num w:numId="19">
    <w:abstractNumId w:val="33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4"/>
  </w:num>
  <w:num w:numId="32">
    <w:abstractNumId w:val="21"/>
  </w:num>
  <w:num w:numId="33">
    <w:abstractNumId w:val="7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4430F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A7AA8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7053A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410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2FFB"/>
    <w:rsid w:val="00293026"/>
    <w:rsid w:val="002937A8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2D8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94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0C0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269E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B04B1"/>
    <w:rsid w:val="006B0C88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275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311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D4771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2E50"/>
    <w:rsid w:val="00985310"/>
    <w:rsid w:val="00985416"/>
    <w:rsid w:val="009909CA"/>
    <w:rsid w:val="00990B4C"/>
    <w:rsid w:val="0099237A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B56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556B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307A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4C7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4801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A2D"/>
    <w:rsid w:val="00F41AE1"/>
    <w:rsid w:val="00F41B85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049C4-44EC-480A-8588-24CD7987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510</cp:revision>
  <cp:lastPrinted>2022-02-17T13:51:00Z</cp:lastPrinted>
  <dcterms:created xsi:type="dcterms:W3CDTF">2019-06-11T05:23:00Z</dcterms:created>
  <dcterms:modified xsi:type="dcterms:W3CDTF">2022-03-15T07:52:00Z</dcterms:modified>
</cp:coreProperties>
</file>